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01" w:rsidRPr="00EA2301" w:rsidRDefault="00EA2301">
      <w:pPr>
        <w:rPr>
          <w:rStyle w:val="Emphasis"/>
          <w:sz w:val="56"/>
          <w:szCs w:val="56"/>
        </w:rPr>
      </w:pPr>
      <w:bookmarkStart w:id="0" w:name="_GoBack"/>
      <w:bookmarkEnd w:id="0"/>
      <w:r w:rsidRPr="00AE0F78">
        <w:rPr>
          <w:rStyle w:val="Emphasis"/>
          <w:rFonts w:ascii="Lucida Fax" w:hAnsi="Lucida Fax"/>
          <w:sz w:val="56"/>
          <w:szCs w:val="56"/>
        </w:rPr>
        <w:t>Healthy Snacks</w:t>
      </w:r>
      <w:r w:rsidR="009F226D" w:rsidRPr="00AE0F78">
        <w:rPr>
          <w:rStyle w:val="Emphasis"/>
          <w:rFonts w:ascii="Lucida Fax" w:hAnsi="Lucida Fax"/>
          <w:sz w:val="56"/>
          <w:szCs w:val="56"/>
        </w:rPr>
        <w:t xml:space="preserve"> </w:t>
      </w:r>
      <w:r w:rsidR="009F226D">
        <w:rPr>
          <w:rStyle w:val="Emphasis"/>
          <w:sz w:val="56"/>
          <w:szCs w:val="56"/>
        </w:rPr>
        <w:t xml:space="preserve">           </w:t>
      </w:r>
      <w:r w:rsidR="009F226D">
        <w:rPr>
          <w:noProof/>
        </w:rPr>
        <w:drawing>
          <wp:inline distT="0" distB="0" distL="0" distR="0" wp14:anchorId="486A2FF1" wp14:editId="2CBE0812">
            <wp:extent cx="2523680" cy="1342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ck_logo_by_cildir-d2ywk3x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643" cy="137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301" w:rsidRPr="00014743" w:rsidRDefault="006E583A">
      <w:pPr>
        <w:rPr>
          <w:rFonts w:ascii="Lucida Sans" w:hAnsi="Lucida Sans"/>
          <w:noProof/>
          <w:sz w:val="24"/>
          <w:szCs w:val="24"/>
        </w:rPr>
      </w:pPr>
      <w:r w:rsidRPr="00014743">
        <w:rPr>
          <w:rFonts w:ascii="Lucida Sans" w:hAnsi="Lucida Sans"/>
          <w:noProof/>
          <w:sz w:val="24"/>
          <w:szCs w:val="24"/>
        </w:rPr>
        <w:t xml:space="preserve">Eating snacks during the day is a great way to assure we eat adequate calories and protein. For those that have diabetes these snacks can better control blood sugars. </w:t>
      </w:r>
      <w:r w:rsidR="00EA2301" w:rsidRPr="00014743">
        <w:rPr>
          <w:rFonts w:ascii="Lucida Sans" w:hAnsi="Lucida Sans"/>
          <w:noProof/>
          <w:sz w:val="24"/>
          <w:szCs w:val="24"/>
        </w:rPr>
        <w:t>Choosing snacks can be very indivdual based on your lik</w:t>
      </w:r>
      <w:r w:rsidR="00D706C2" w:rsidRPr="00014743">
        <w:rPr>
          <w:rFonts w:ascii="Lucida Sans" w:hAnsi="Lucida Sans"/>
          <w:noProof/>
          <w:sz w:val="24"/>
          <w:szCs w:val="24"/>
        </w:rPr>
        <w:t xml:space="preserve">es and dislikes. It is </w:t>
      </w:r>
      <w:r w:rsidR="00EA2301" w:rsidRPr="00014743">
        <w:rPr>
          <w:rFonts w:ascii="Lucida Sans" w:hAnsi="Lucida Sans"/>
          <w:noProof/>
          <w:sz w:val="24"/>
          <w:szCs w:val="24"/>
        </w:rPr>
        <w:t>convinent to use prepackaged snacks but many are very high in sodium and sugar. The following are great ideas for snacks which are less processed.</w:t>
      </w:r>
    </w:p>
    <w:p w:rsidR="00EA2301" w:rsidRPr="00AC0699" w:rsidRDefault="00EA2301" w:rsidP="00EA2301">
      <w:pPr>
        <w:pStyle w:val="ListParagraph"/>
        <w:numPr>
          <w:ilvl w:val="0"/>
          <w:numId w:val="1"/>
        </w:numPr>
        <w:rPr>
          <w:rFonts w:ascii="Lucida Sans" w:hAnsi="Lucida Sans"/>
          <w:b/>
          <w:noProof/>
          <w:sz w:val="24"/>
          <w:szCs w:val="24"/>
        </w:rPr>
      </w:pPr>
      <w:r w:rsidRPr="00AC0699">
        <w:rPr>
          <w:rFonts w:ascii="Lucida Sans" w:hAnsi="Lucida Sans"/>
          <w:b/>
          <w:noProof/>
          <w:sz w:val="24"/>
          <w:szCs w:val="24"/>
        </w:rPr>
        <w:t>Fresh fruits</w:t>
      </w:r>
      <w:r w:rsidR="0022161A" w:rsidRPr="00AC0699">
        <w:rPr>
          <w:rFonts w:ascii="Lucida Sans" w:hAnsi="Lucida Sans"/>
          <w:b/>
          <w:noProof/>
          <w:sz w:val="24"/>
          <w:szCs w:val="24"/>
        </w:rPr>
        <w:t>- grapes, cut up apples, oranges, berries a delicious sweet treat</w:t>
      </w:r>
      <w:r w:rsidR="00D706C2" w:rsidRPr="00AC0699">
        <w:rPr>
          <w:rFonts w:ascii="Lucida Sans" w:hAnsi="Lucida Sans"/>
          <w:b/>
          <w:noProof/>
          <w:sz w:val="24"/>
          <w:szCs w:val="24"/>
        </w:rPr>
        <w:t xml:space="preserve"> full of vitamins, minerals and fiber.</w:t>
      </w:r>
    </w:p>
    <w:p w:rsidR="00EA2301" w:rsidRPr="00AC0699" w:rsidRDefault="00EA2301" w:rsidP="00EA2301">
      <w:pPr>
        <w:pStyle w:val="ListParagraph"/>
        <w:numPr>
          <w:ilvl w:val="0"/>
          <w:numId w:val="1"/>
        </w:numPr>
        <w:rPr>
          <w:rFonts w:ascii="Lucida Sans" w:hAnsi="Lucida Sans"/>
          <w:b/>
          <w:noProof/>
          <w:sz w:val="24"/>
          <w:szCs w:val="24"/>
        </w:rPr>
      </w:pPr>
      <w:r w:rsidRPr="00AC0699">
        <w:rPr>
          <w:rFonts w:ascii="Lucida Sans" w:hAnsi="Lucida Sans"/>
          <w:b/>
          <w:noProof/>
          <w:sz w:val="24"/>
          <w:szCs w:val="24"/>
        </w:rPr>
        <w:t>Precut vegetable</w:t>
      </w:r>
      <w:r w:rsidR="0022161A" w:rsidRPr="00AC0699">
        <w:rPr>
          <w:rFonts w:ascii="Lucida Sans" w:hAnsi="Lucida Sans"/>
          <w:b/>
          <w:noProof/>
          <w:sz w:val="24"/>
          <w:szCs w:val="24"/>
        </w:rPr>
        <w:t xml:space="preserve"> –carrots, peppers, califlower, broccoli and add a little low fat dip using plain yogurt for added taste</w:t>
      </w:r>
    </w:p>
    <w:p w:rsidR="00EA2301" w:rsidRPr="00AC0699" w:rsidRDefault="00EA2301" w:rsidP="00EA2301">
      <w:pPr>
        <w:pStyle w:val="ListParagraph"/>
        <w:numPr>
          <w:ilvl w:val="0"/>
          <w:numId w:val="1"/>
        </w:numPr>
        <w:rPr>
          <w:rFonts w:ascii="Lucida Sans" w:hAnsi="Lucida Sans"/>
          <w:b/>
          <w:noProof/>
          <w:sz w:val="24"/>
          <w:szCs w:val="24"/>
        </w:rPr>
      </w:pPr>
      <w:r w:rsidRPr="00AC0699">
        <w:rPr>
          <w:rFonts w:ascii="Lucida Sans" w:hAnsi="Lucida Sans"/>
          <w:b/>
          <w:noProof/>
          <w:sz w:val="24"/>
          <w:szCs w:val="24"/>
        </w:rPr>
        <w:t>Hard boiled eggs</w:t>
      </w:r>
      <w:r w:rsidR="009F226D" w:rsidRPr="00AC0699">
        <w:rPr>
          <w:rFonts w:ascii="Lucida Sans" w:hAnsi="Lucida Sans"/>
          <w:b/>
          <w:noProof/>
          <w:sz w:val="24"/>
          <w:szCs w:val="24"/>
        </w:rPr>
        <w:t xml:space="preserve"> – great source of protein</w:t>
      </w:r>
    </w:p>
    <w:p w:rsidR="00EA2301" w:rsidRPr="00AC0699" w:rsidRDefault="00EA2301" w:rsidP="00EA2301">
      <w:pPr>
        <w:pStyle w:val="ListParagraph"/>
        <w:numPr>
          <w:ilvl w:val="0"/>
          <w:numId w:val="1"/>
        </w:numPr>
        <w:rPr>
          <w:rFonts w:ascii="Lucida Sans" w:hAnsi="Lucida Sans"/>
          <w:b/>
          <w:noProof/>
          <w:sz w:val="24"/>
          <w:szCs w:val="24"/>
        </w:rPr>
      </w:pPr>
      <w:r w:rsidRPr="00AC0699">
        <w:rPr>
          <w:rFonts w:ascii="Lucida Sans" w:hAnsi="Lucida Sans"/>
          <w:b/>
          <w:noProof/>
          <w:sz w:val="24"/>
          <w:szCs w:val="24"/>
        </w:rPr>
        <w:t>Nuts</w:t>
      </w:r>
      <w:r w:rsidR="006E583A" w:rsidRPr="00AC0699">
        <w:rPr>
          <w:rFonts w:ascii="Lucida Sans" w:hAnsi="Lucida Sans"/>
          <w:b/>
          <w:noProof/>
          <w:sz w:val="24"/>
          <w:szCs w:val="24"/>
        </w:rPr>
        <w:t xml:space="preserve"> – healthy fats and a great alternative to chips</w:t>
      </w:r>
    </w:p>
    <w:p w:rsidR="00EA2301" w:rsidRPr="00AC0699" w:rsidRDefault="00EA2301" w:rsidP="00EA2301">
      <w:pPr>
        <w:pStyle w:val="ListParagraph"/>
        <w:numPr>
          <w:ilvl w:val="0"/>
          <w:numId w:val="1"/>
        </w:numPr>
        <w:rPr>
          <w:rFonts w:ascii="Lucida Sans" w:hAnsi="Lucida Sans"/>
          <w:b/>
          <w:noProof/>
          <w:sz w:val="24"/>
          <w:szCs w:val="24"/>
        </w:rPr>
      </w:pPr>
      <w:r w:rsidRPr="00AC0699">
        <w:rPr>
          <w:rFonts w:ascii="Lucida Sans" w:hAnsi="Lucida Sans"/>
          <w:b/>
          <w:noProof/>
          <w:sz w:val="24"/>
          <w:szCs w:val="24"/>
        </w:rPr>
        <w:t>Cheese</w:t>
      </w:r>
      <w:r w:rsidR="006E583A" w:rsidRPr="00AC0699">
        <w:rPr>
          <w:rFonts w:ascii="Lucida Sans" w:hAnsi="Lucida Sans"/>
          <w:b/>
          <w:noProof/>
          <w:sz w:val="24"/>
          <w:szCs w:val="24"/>
        </w:rPr>
        <w:t xml:space="preserve"> – great source of protein and calcium</w:t>
      </w:r>
      <w:r w:rsidR="009F226D" w:rsidRPr="00AC0699">
        <w:rPr>
          <w:rFonts w:ascii="Lucida Sans" w:hAnsi="Lucida Sans"/>
          <w:b/>
          <w:noProof/>
          <w:sz w:val="24"/>
          <w:szCs w:val="24"/>
        </w:rPr>
        <w:t xml:space="preserve"> </w:t>
      </w:r>
    </w:p>
    <w:p w:rsidR="00EA2301" w:rsidRPr="00AC0699" w:rsidRDefault="009F226D" w:rsidP="00EA2301">
      <w:pPr>
        <w:pStyle w:val="ListParagraph"/>
        <w:numPr>
          <w:ilvl w:val="0"/>
          <w:numId w:val="1"/>
        </w:numPr>
        <w:rPr>
          <w:rFonts w:ascii="Lucida Sans" w:hAnsi="Lucida Sans"/>
          <w:b/>
          <w:noProof/>
          <w:sz w:val="24"/>
          <w:szCs w:val="24"/>
        </w:rPr>
      </w:pPr>
      <w:r w:rsidRPr="00AC0699">
        <w:rPr>
          <w:rFonts w:ascii="Lucida Sans" w:hAnsi="Lucida Sans"/>
          <w:b/>
          <w:noProof/>
          <w:sz w:val="24"/>
          <w:szCs w:val="24"/>
        </w:rPr>
        <w:t>Mini</w:t>
      </w:r>
      <w:r w:rsidR="00EA2301" w:rsidRPr="00AC0699">
        <w:rPr>
          <w:rFonts w:ascii="Lucida Sans" w:hAnsi="Lucida Sans"/>
          <w:b/>
          <w:noProof/>
          <w:sz w:val="24"/>
          <w:szCs w:val="24"/>
        </w:rPr>
        <w:t xml:space="preserve"> sandwiches</w:t>
      </w:r>
      <w:r w:rsidR="006E583A" w:rsidRPr="00AC0699">
        <w:rPr>
          <w:rFonts w:ascii="Lucida Sans" w:hAnsi="Lucida Sans"/>
          <w:b/>
          <w:noProof/>
          <w:sz w:val="24"/>
          <w:szCs w:val="24"/>
        </w:rPr>
        <w:t xml:space="preserve"> – use chicken, tuna, cheese, </w:t>
      </w:r>
      <w:r w:rsidRPr="00AC0699">
        <w:rPr>
          <w:rFonts w:ascii="Lucida Sans" w:hAnsi="Lucida Sans"/>
          <w:b/>
          <w:noProof/>
          <w:sz w:val="24"/>
          <w:szCs w:val="24"/>
        </w:rPr>
        <w:t>eggs but try to limit lunch meat which is higher in sodium.</w:t>
      </w:r>
    </w:p>
    <w:p w:rsidR="00EA2301" w:rsidRPr="00AC0699" w:rsidRDefault="00EA2301" w:rsidP="00EA2301">
      <w:pPr>
        <w:pStyle w:val="ListParagraph"/>
        <w:numPr>
          <w:ilvl w:val="0"/>
          <w:numId w:val="1"/>
        </w:numPr>
        <w:rPr>
          <w:rFonts w:ascii="Lucida Sans" w:hAnsi="Lucida Sans"/>
          <w:b/>
          <w:noProof/>
          <w:sz w:val="24"/>
          <w:szCs w:val="24"/>
        </w:rPr>
      </w:pPr>
      <w:r w:rsidRPr="00AC0699">
        <w:rPr>
          <w:rFonts w:ascii="Lucida Sans" w:hAnsi="Lucida Sans"/>
          <w:b/>
          <w:noProof/>
          <w:sz w:val="24"/>
          <w:szCs w:val="24"/>
        </w:rPr>
        <w:t>Rice Cakes</w:t>
      </w:r>
      <w:r w:rsidR="006E583A" w:rsidRPr="00AC0699">
        <w:rPr>
          <w:rFonts w:ascii="Lucida Sans" w:hAnsi="Lucida Sans"/>
          <w:b/>
          <w:noProof/>
          <w:sz w:val="24"/>
          <w:szCs w:val="24"/>
        </w:rPr>
        <w:t xml:space="preserve"> –</w:t>
      </w:r>
      <w:r w:rsidR="009F226D" w:rsidRPr="00AC0699">
        <w:rPr>
          <w:rFonts w:ascii="Lucida Sans" w:hAnsi="Lucida Sans"/>
          <w:b/>
          <w:noProof/>
          <w:sz w:val="24"/>
          <w:szCs w:val="24"/>
        </w:rPr>
        <w:t xml:space="preserve"> a great grab and go</w:t>
      </w:r>
      <w:r w:rsidR="006E583A" w:rsidRPr="00AC0699">
        <w:rPr>
          <w:rFonts w:ascii="Lucida Sans" w:hAnsi="Lucida Sans"/>
          <w:b/>
          <w:noProof/>
          <w:sz w:val="24"/>
          <w:szCs w:val="24"/>
        </w:rPr>
        <w:t xml:space="preserve"> low fat and low sodium treat</w:t>
      </w:r>
    </w:p>
    <w:p w:rsidR="00EA2301" w:rsidRPr="00AC0699" w:rsidRDefault="00EA2301" w:rsidP="00EA2301">
      <w:pPr>
        <w:pStyle w:val="ListParagraph"/>
        <w:numPr>
          <w:ilvl w:val="0"/>
          <w:numId w:val="1"/>
        </w:numPr>
        <w:rPr>
          <w:rFonts w:ascii="Lucida Sans" w:hAnsi="Lucida Sans"/>
          <w:b/>
          <w:noProof/>
          <w:sz w:val="24"/>
          <w:szCs w:val="24"/>
        </w:rPr>
      </w:pPr>
      <w:r w:rsidRPr="00AC0699">
        <w:rPr>
          <w:rFonts w:ascii="Lucida Sans" w:hAnsi="Lucida Sans"/>
          <w:b/>
          <w:noProof/>
          <w:sz w:val="24"/>
          <w:szCs w:val="24"/>
        </w:rPr>
        <w:t>Popcorn</w:t>
      </w:r>
      <w:r w:rsidR="006E583A" w:rsidRPr="00AC0699">
        <w:rPr>
          <w:rFonts w:ascii="Lucida Sans" w:hAnsi="Lucida Sans"/>
          <w:b/>
          <w:noProof/>
          <w:sz w:val="24"/>
          <w:szCs w:val="24"/>
        </w:rPr>
        <w:t xml:space="preserve"> – Air pop, limi</w:t>
      </w:r>
      <w:r w:rsidR="009F226D" w:rsidRPr="00AC0699">
        <w:rPr>
          <w:rFonts w:ascii="Lucida Sans" w:hAnsi="Lucida Sans"/>
          <w:b/>
          <w:noProof/>
          <w:sz w:val="24"/>
          <w:szCs w:val="24"/>
        </w:rPr>
        <w:t>t butter limit salt try</w:t>
      </w:r>
      <w:r w:rsidR="006E583A" w:rsidRPr="00AC0699">
        <w:rPr>
          <w:rFonts w:ascii="Lucida Sans" w:hAnsi="Lucida Sans"/>
          <w:b/>
          <w:noProof/>
          <w:sz w:val="24"/>
          <w:szCs w:val="24"/>
        </w:rPr>
        <w:t xml:space="preserve"> add</w:t>
      </w:r>
      <w:r w:rsidR="009F226D" w:rsidRPr="00AC0699">
        <w:rPr>
          <w:rFonts w:ascii="Lucida Sans" w:hAnsi="Lucida Sans"/>
          <w:b/>
          <w:noProof/>
          <w:sz w:val="24"/>
          <w:szCs w:val="24"/>
        </w:rPr>
        <w:t>ing</w:t>
      </w:r>
      <w:r w:rsidR="006E583A" w:rsidRPr="00AC0699">
        <w:rPr>
          <w:rFonts w:ascii="Lucida Sans" w:hAnsi="Lucida Sans"/>
          <w:b/>
          <w:noProof/>
          <w:sz w:val="24"/>
          <w:szCs w:val="24"/>
        </w:rPr>
        <w:t xml:space="preserve"> cinnamon or chili powder</w:t>
      </w:r>
      <w:r w:rsidR="009F226D" w:rsidRPr="00AC0699">
        <w:rPr>
          <w:rFonts w:ascii="Lucida Sans" w:hAnsi="Lucida Sans"/>
          <w:b/>
          <w:noProof/>
          <w:sz w:val="24"/>
          <w:szCs w:val="24"/>
        </w:rPr>
        <w:t xml:space="preserve"> for a unique added flavor.</w:t>
      </w:r>
    </w:p>
    <w:p w:rsidR="00EA2301" w:rsidRPr="00AC0699" w:rsidRDefault="00EA2301" w:rsidP="00EA2301">
      <w:pPr>
        <w:pStyle w:val="ListParagraph"/>
        <w:numPr>
          <w:ilvl w:val="0"/>
          <w:numId w:val="1"/>
        </w:numPr>
        <w:rPr>
          <w:rFonts w:ascii="Lucida Sans" w:hAnsi="Lucida Sans"/>
          <w:b/>
          <w:noProof/>
          <w:sz w:val="24"/>
          <w:szCs w:val="24"/>
        </w:rPr>
      </w:pPr>
      <w:r w:rsidRPr="00AC0699">
        <w:rPr>
          <w:rFonts w:ascii="Lucida Sans" w:hAnsi="Lucida Sans"/>
          <w:b/>
          <w:noProof/>
          <w:sz w:val="24"/>
          <w:szCs w:val="24"/>
        </w:rPr>
        <w:t>Granola</w:t>
      </w:r>
      <w:r w:rsidR="006E583A" w:rsidRPr="00AC0699">
        <w:rPr>
          <w:rFonts w:ascii="Lucida Sans" w:hAnsi="Lucida Sans"/>
          <w:b/>
          <w:noProof/>
          <w:sz w:val="24"/>
          <w:szCs w:val="24"/>
        </w:rPr>
        <w:t xml:space="preserve"> – high fiber and great grab and go</w:t>
      </w:r>
    </w:p>
    <w:p w:rsidR="00EA2301" w:rsidRPr="00AC0699" w:rsidRDefault="00EA2301" w:rsidP="00EA2301">
      <w:pPr>
        <w:pStyle w:val="ListParagraph"/>
        <w:numPr>
          <w:ilvl w:val="0"/>
          <w:numId w:val="1"/>
        </w:numPr>
        <w:rPr>
          <w:rFonts w:ascii="Lucida Sans" w:hAnsi="Lucida Sans"/>
          <w:b/>
          <w:noProof/>
          <w:sz w:val="24"/>
          <w:szCs w:val="24"/>
        </w:rPr>
      </w:pPr>
      <w:r w:rsidRPr="00AC0699">
        <w:rPr>
          <w:rFonts w:ascii="Lucida Sans" w:hAnsi="Lucida Sans"/>
          <w:b/>
          <w:noProof/>
          <w:sz w:val="24"/>
          <w:szCs w:val="24"/>
        </w:rPr>
        <w:t>Dried Fruit</w:t>
      </w:r>
      <w:r w:rsidR="006E583A" w:rsidRPr="00AC0699">
        <w:rPr>
          <w:rFonts w:ascii="Lucida Sans" w:hAnsi="Lucida Sans"/>
          <w:b/>
          <w:noProof/>
          <w:sz w:val="24"/>
          <w:szCs w:val="24"/>
        </w:rPr>
        <w:t xml:space="preserve"> – tasty sweet treat with lots of </w:t>
      </w:r>
      <w:r w:rsidR="009F226D" w:rsidRPr="00AC0699">
        <w:rPr>
          <w:rFonts w:ascii="Lucida Sans" w:hAnsi="Lucida Sans"/>
          <w:b/>
          <w:noProof/>
          <w:sz w:val="24"/>
          <w:szCs w:val="24"/>
        </w:rPr>
        <w:t>vitamins, minerals and fiber</w:t>
      </w:r>
    </w:p>
    <w:p w:rsidR="00EA2301" w:rsidRPr="00AC0699" w:rsidRDefault="00EA2301" w:rsidP="00EA2301">
      <w:pPr>
        <w:pStyle w:val="ListParagraph"/>
        <w:numPr>
          <w:ilvl w:val="0"/>
          <w:numId w:val="1"/>
        </w:numPr>
        <w:rPr>
          <w:rFonts w:ascii="Lucida Sans" w:hAnsi="Lucida Sans"/>
          <w:b/>
          <w:noProof/>
          <w:sz w:val="24"/>
          <w:szCs w:val="24"/>
        </w:rPr>
      </w:pPr>
      <w:r w:rsidRPr="00AC0699">
        <w:rPr>
          <w:rFonts w:ascii="Lucida Sans" w:hAnsi="Lucida Sans"/>
          <w:b/>
          <w:noProof/>
          <w:sz w:val="24"/>
          <w:szCs w:val="24"/>
        </w:rPr>
        <w:t xml:space="preserve">Crackers </w:t>
      </w:r>
      <w:r w:rsidR="009F226D" w:rsidRPr="00AC0699">
        <w:rPr>
          <w:rFonts w:ascii="Lucida Sans" w:hAnsi="Lucida Sans"/>
          <w:b/>
          <w:noProof/>
          <w:sz w:val="24"/>
          <w:szCs w:val="24"/>
        </w:rPr>
        <w:t xml:space="preserve"> - use higher fiber reduced sodium</w:t>
      </w:r>
    </w:p>
    <w:p w:rsidR="00EA2301" w:rsidRPr="00AC0699" w:rsidRDefault="0022161A" w:rsidP="00EA2301">
      <w:pPr>
        <w:pStyle w:val="ListParagraph"/>
        <w:numPr>
          <w:ilvl w:val="0"/>
          <w:numId w:val="1"/>
        </w:numPr>
        <w:rPr>
          <w:rFonts w:ascii="Lucida Sans" w:hAnsi="Lucida Sans"/>
          <w:b/>
          <w:noProof/>
          <w:sz w:val="24"/>
          <w:szCs w:val="24"/>
        </w:rPr>
      </w:pPr>
      <w:r w:rsidRPr="00AC0699">
        <w:rPr>
          <w:rFonts w:ascii="Lucida Sans" w:hAnsi="Lucida Sans"/>
          <w:b/>
          <w:noProof/>
          <w:sz w:val="24"/>
          <w:szCs w:val="24"/>
        </w:rPr>
        <w:t>Yogurt</w:t>
      </w:r>
      <w:r w:rsidR="009F226D" w:rsidRPr="00AC0699">
        <w:rPr>
          <w:rFonts w:ascii="Lucida Sans" w:hAnsi="Lucida Sans"/>
          <w:b/>
          <w:noProof/>
          <w:sz w:val="24"/>
          <w:szCs w:val="24"/>
        </w:rPr>
        <w:t xml:space="preserve"> –  great source of protein, calcium and p</w:t>
      </w:r>
      <w:r w:rsidR="00D706C2" w:rsidRPr="00AC0699">
        <w:rPr>
          <w:rFonts w:ascii="Lucida Sans" w:hAnsi="Lucida Sans"/>
          <w:b/>
          <w:noProof/>
          <w:sz w:val="24"/>
          <w:szCs w:val="24"/>
        </w:rPr>
        <w:t>robiotics to keep us healthy and regular. A</w:t>
      </w:r>
      <w:r w:rsidR="009F226D" w:rsidRPr="00AC0699">
        <w:rPr>
          <w:rFonts w:ascii="Lucida Sans" w:hAnsi="Lucida Sans"/>
          <w:b/>
          <w:noProof/>
          <w:sz w:val="24"/>
          <w:szCs w:val="24"/>
        </w:rPr>
        <w:t xml:space="preserve">dd </w:t>
      </w:r>
      <w:r w:rsidR="00D706C2" w:rsidRPr="00AC0699">
        <w:rPr>
          <w:rFonts w:ascii="Lucida Sans" w:hAnsi="Lucida Sans"/>
          <w:b/>
          <w:noProof/>
          <w:sz w:val="24"/>
          <w:szCs w:val="24"/>
        </w:rPr>
        <w:t xml:space="preserve">fresh fruit for added fiber </w:t>
      </w:r>
      <w:r w:rsidR="009F226D" w:rsidRPr="00AC0699">
        <w:rPr>
          <w:rFonts w:ascii="Lucida Sans" w:hAnsi="Lucida Sans"/>
          <w:b/>
          <w:noProof/>
          <w:sz w:val="24"/>
          <w:szCs w:val="24"/>
        </w:rPr>
        <w:t>and sweetness</w:t>
      </w:r>
      <w:r w:rsidR="00D706C2" w:rsidRPr="00AC0699">
        <w:rPr>
          <w:rFonts w:ascii="Lucida Sans" w:hAnsi="Lucida Sans"/>
          <w:b/>
          <w:noProof/>
          <w:sz w:val="24"/>
          <w:szCs w:val="24"/>
        </w:rPr>
        <w:t>.</w:t>
      </w:r>
    </w:p>
    <w:p w:rsidR="0022161A" w:rsidRPr="00AC0699" w:rsidRDefault="00D706C2" w:rsidP="00EA2301">
      <w:pPr>
        <w:pStyle w:val="ListParagraph"/>
        <w:numPr>
          <w:ilvl w:val="0"/>
          <w:numId w:val="1"/>
        </w:numPr>
        <w:rPr>
          <w:rFonts w:ascii="Lucida Sans" w:hAnsi="Lucida Sans"/>
          <w:b/>
          <w:noProof/>
          <w:sz w:val="24"/>
          <w:szCs w:val="24"/>
        </w:rPr>
      </w:pPr>
      <w:r w:rsidRPr="00AC0699">
        <w:rPr>
          <w:rFonts w:ascii="Lucida Sans" w:hAnsi="Lucida Sans"/>
          <w:b/>
          <w:noProof/>
          <w:sz w:val="24"/>
          <w:szCs w:val="24"/>
        </w:rPr>
        <w:t>Avo</w:t>
      </w:r>
      <w:r w:rsidR="0022161A" w:rsidRPr="00AC0699">
        <w:rPr>
          <w:rFonts w:ascii="Lucida Sans" w:hAnsi="Lucida Sans"/>
          <w:b/>
          <w:noProof/>
          <w:sz w:val="24"/>
          <w:szCs w:val="24"/>
        </w:rPr>
        <w:t>cado- Guacamole</w:t>
      </w:r>
      <w:r w:rsidR="009F226D" w:rsidRPr="00AC0699">
        <w:rPr>
          <w:rFonts w:ascii="Lucida Sans" w:hAnsi="Lucida Sans"/>
          <w:b/>
          <w:noProof/>
          <w:sz w:val="24"/>
          <w:szCs w:val="24"/>
        </w:rPr>
        <w:t xml:space="preserve"> – add to tortilla chips or sandwich spread. Great source of healthy fats</w:t>
      </w:r>
    </w:p>
    <w:p w:rsidR="00EA2301" w:rsidRPr="00AC0699" w:rsidRDefault="0022161A" w:rsidP="009F226D">
      <w:pPr>
        <w:pStyle w:val="ListParagraph"/>
        <w:numPr>
          <w:ilvl w:val="0"/>
          <w:numId w:val="1"/>
        </w:numPr>
        <w:rPr>
          <w:rFonts w:ascii="Lucida Sans" w:hAnsi="Lucida Sans"/>
          <w:b/>
          <w:noProof/>
          <w:sz w:val="24"/>
          <w:szCs w:val="24"/>
        </w:rPr>
      </w:pPr>
      <w:r w:rsidRPr="00AC0699">
        <w:rPr>
          <w:rFonts w:ascii="Lucida Sans" w:hAnsi="Lucida Sans"/>
          <w:b/>
          <w:noProof/>
          <w:sz w:val="24"/>
          <w:szCs w:val="24"/>
        </w:rPr>
        <w:t>Peanut butter</w:t>
      </w:r>
      <w:r w:rsidR="00D706C2" w:rsidRPr="00AC0699">
        <w:rPr>
          <w:rFonts w:ascii="Lucida Sans" w:hAnsi="Lucida Sans"/>
          <w:b/>
          <w:noProof/>
          <w:sz w:val="24"/>
          <w:szCs w:val="24"/>
        </w:rPr>
        <w:t>- It is a healthy fat and good source of protein, it is</w:t>
      </w:r>
      <w:r w:rsidR="009F226D" w:rsidRPr="00AC0699">
        <w:rPr>
          <w:rFonts w:ascii="Lucida Sans" w:hAnsi="Lucida Sans"/>
          <w:b/>
          <w:noProof/>
          <w:sz w:val="24"/>
          <w:szCs w:val="24"/>
        </w:rPr>
        <w:t xml:space="preserve"> especially yummy on apples</w:t>
      </w:r>
    </w:p>
    <w:p w:rsidR="003610BB" w:rsidRPr="00AC0699" w:rsidRDefault="009F226D" w:rsidP="009F226D">
      <w:pPr>
        <w:rPr>
          <w:rFonts w:ascii="Lucida Sans" w:hAnsi="Lucida Sans"/>
          <w:noProof/>
          <w:sz w:val="24"/>
          <w:szCs w:val="24"/>
        </w:rPr>
      </w:pPr>
      <w:r w:rsidRPr="00AC0699">
        <w:rPr>
          <w:rFonts w:ascii="Lucida Sans" w:hAnsi="Lucida Sans"/>
          <w:noProof/>
          <w:sz w:val="24"/>
          <w:szCs w:val="24"/>
        </w:rPr>
        <w:t>Eat</w:t>
      </w:r>
      <w:r w:rsidR="00D706C2" w:rsidRPr="00AC0699">
        <w:rPr>
          <w:rFonts w:ascii="Lucida Sans" w:hAnsi="Lucida Sans"/>
          <w:noProof/>
          <w:sz w:val="24"/>
          <w:szCs w:val="24"/>
        </w:rPr>
        <w:t>ing a variety of foods daily is</w:t>
      </w:r>
      <w:r w:rsidRPr="00AC0699">
        <w:rPr>
          <w:rFonts w:ascii="Lucida Sans" w:hAnsi="Lucida Sans"/>
          <w:noProof/>
          <w:sz w:val="24"/>
          <w:szCs w:val="24"/>
        </w:rPr>
        <w:t xml:space="preserve"> importa</w:t>
      </w:r>
      <w:r w:rsidR="00D706C2" w:rsidRPr="00AC0699">
        <w:rPr>
          <w:rFonts w:ascii="Lucida Sans" w:hAnsi="Lucida Sans"/>
          <w:noProof/>
          <w:sz w:val="24"/>
          <w:szCs w:val="24"/>
        </w:rPr>
        <w:t xml:space="preserve">nt. Choosing nutrious snacks is a great way to keep you </w:t>
      </w:r>
      <w:r w:rsidRPr="00AC0699">
        <w:rPr>
          <w:rFonts w:ascii="Lucida Sans" w:hAnsi="Lucida Sans"/>
          <w:noProof/>
          <w:sz w:val="24"/>
          <w:szCs w:val="24"/>
        </w:rPr>
        <w:t>healthy</w:t>
      </w:r>
      <w:r w:rsidR="00D706C2" w:rsidRPr="00AC0699">
        <w:rPr>
          <w:rFonts w:ascii="Lucida Sans" w:hAnsi="Lucida Sans"/>
          <w:noProof/>
          <w:sz w:val="24"/>
          <w:szCs w:val="24"/>
        </w:rPr>
        <w:t xml:space="preserve"> and add the variety you need daily in your diet</w:t>
      </w:r>
      <w:r w:rsidRPr="00AC0699">
        <w:rPr>
          <w:rFonts w:ascii="Lucida Sans" w:hAnsi="Lucida Sans"/>
          <w:noProof/>
          <w:sz w:val="24"/>
          <w:szCs w:val="24"/>
        </w:rPr>
        <w:t>.</w:t>
      </w:r>
      <w:r w:rsidR="00D706C2" w:rsidRPr="00AC0699">
        <w:rPr>
          <w:rFonts w:ascii="Lucida Sans" w:hAnsi="Lucida Sans"/>
          <w:noProof/>
          <w:sz w:val="24"/>
          <w:szCs w:val="24"/>
        </w:rPr>
        <w:t xml:space="preserve"> Have fun trying new snacks. </w:t>
      </w:r>
    </w:p>
    <w:p w:rsidR="004963A4" w:rsidRPr="00767814" w:rsidRDefault="005975AD" w:rsidP="00767814">
      <w:pPr>
        <w:ind w:left="720" w:firstLine="720"/>
        <w:rPr>
          <w:rFonts w:ascii="Lucida Sans" w:hAnsi="Lucida Sans"/>
          <w:b/>
          <w:noProof/>
          <w:sz w:val="24"/>
          <w:szCs w:val="24"/>
        </w:rPr>
      </w:pPr>
      <w:r>
        <w:rPr>
          <w:rFonts w:ascii="Lucida Sans" w:hAnsi="Lucida Sans"/>
          <w:b/>
          <w:noProof/>
          <w:sz w:val="24"/>
          <w:szCs w:val="24"/>
        </w:rPr>
        <w:t xml:space="preserve">          </w:t>
      </w:r>
      <w:r w:rsidR="003610BB">
        <w:rPr>
          <w:noProof/>
        </w:rPr>
        <w:drawing>
          <wp:inline distT="0" distB="0" distL="0" distR="0" wp14:anchorId="4AAB3BBC" wp14:editId="261F7C1B">
            <wp:extent cx="1314450" cy="1343025"/>
            <wp:effectExtent l="0" t="0" r="0" b="9525"/>
            <wp:docPr id="32" name="Picture 32" descr="C:\Users\coa-scaister\AppData\Local\Microsoft\Windows\Temporary Internet Files\Content.MSO\E46C3F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a-scaister\AppData\Local\Microsoft\Windows\Temporary Internet Files\Content.MSO\E46C3F7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5" r="-4286" b="12143"/>
                    <a:stretch/>
                  </pic:blipFill>
                  <pic:spPr bwMode="auto">
                    <a:xfrm>
                      <a:off x="0" y="0"/>
                      <a:ext cx="1314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10BB">
        <w:rPr>
          <w:rFonts w:ascii="Lucida Sans" w:hAnsi="Lucida Sans"/>
          <w:b/>
          <w:noProof/>
          <w:sz w:val="24"/>
          <w:szCs w:val="24"/>
        </w:rPr>
        <w:tab/>
      </w:r>
      <w:r w:rsidR="003610BB">
        <w:rPr>
          <w:rFonts w:ascii="Lucida Sans" w:hAnsi="Lucida Sans"/>
          <w:b/>
          <w:noProof/>
          <w:sz w:val="24"/>
          <w:szCs w:val="24"/>
        </w:rPr>
        <w:tab/>
      </w:r>
      <w:r w:rsidR="003610BB">
        <w:rPr>
          <w:rFonts w:ascii="Lucida Sans" w:hAnsi="Lucida Sans"/>
          <w:b/>
          <w:noProof/>
          <w:sz w:val="24"/>
          <w:szCs w:val="24"/>
        </w:rPr>
        <w:tab/>
      </w:r>
      <w:r w:rsidR="003610BB">
        <w:rPr>
          <w:noProof/>
        </w:rPr>
        <w:drawing>
          <wp:inline distT="0" distB="0" distL="0" distR="0" wp14:anchorId="2E4E8E25" wp14:editId="16AFFFDB">
            <wp:extent cx="1876425" cy="1351915"/>
            <wp:effectExtent l="0" t="0" r="0" b="0"/>
            <wp:docPr id="29" name="Picture 29" descr="Image result for healthy sna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snack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44" t="4469" r="4918" b="-12311"/>
                    <a:stretch/>
                  </pic:blipFill>
                  <pic:spPr bwMode="auto">
                    <a:xfrm>
                      <a:off x="0" y="0"/>
                      <a:ext cx="187642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4B6D">
        <w:rPr>
          <w:rFonts w:ascii="Lucida Sans" w:hAnsi="Lucida Sans"/>
          <w:b/>
          <w:noProof/>
          <w:sz w:val="24"/>
          <w:szCs w:val="24"/>
        </w:rPr>
        <w:tab/>
      </w:r>
      <w:r w:rsidR="00BA4B6D">
        <w:rPr>
          <w:rFonts w:ascii="Lucida Sans" w:hAnsi="Lucida Sans"/>
          <w:b/>
          <w:noProof/>
          <w:sz w:val="24"/>
          <w:szCs w:val="24"/>
        </w:rPr>
        <w:tab/>
      </w:r>
      <w:r w:rsidR="00BA4B6D">
        <w:rPr>
          <w:rFonts w:ascii="Lucida Sans" w:hAnsi="Lucida Sans"/>
          <w:b/>
          <w:noProof/>
          <w:sz w:val="24"/>
          <w:szCs w:val="24"/>
        </w:rPr>
        <w:tab/>
      </w:r>
      <w:r w:rsidR="00BA4B6D">
        <w:rPr>
          <w:rFonts w:ascii="Lucida Sans" w:hAnsi="Lucida Sans"/>
          <w:b/>
          <w:noProof/>
          <w:sz w:val="24"/>
          <w:szCs w:val="24"/>
        </w:rPr>
        <w:tab/>
      </w:r>
      <w:r w:rsidR="00BA4B6D">
        <w:rPr>
          <w:rFonts w:ascii="Lucida Sans" w:hAnsi="Lucida Sans"/>
          <w:b/>
          <w:noProof/>
          <w:sz w:val="24"/>
          <w:szCs w:val="24"/>
        </w:rPr>
        <w:tab/>
      </w:r>
      <w:r w:rsidR="00BA4B6D">
        <w:rPr>
          <w:rFonts w:ascii="Lucida Sans" w:hAnsi="Lucida Sans"/>
          <w:b/>
          <w:noProof/>
          <w:sz w:val="24"/>
          <w:szCs w:val="24"/>
        </w:rPr>
        <w:tab/>
      </w:r>
      <w:r w:rsidR="00BA4B6D">
        <w:rPr>
          <w:rFonts w:ascii="Lucida Sans" w:hAnsi="Lucida Sans"/>
          <w:b/>
          <w:noProof/>
          <w:sz w:val="24"/>
          <w:szCs w:val="24"/>
        </w:rPr>
        <w:tab/>
      </w:r>
      <w:r w:rsidR="00BA4B6D">
        <w:rPr>
          <w:rFonts w:ascii="Lucida Sans" w:hAnsi="Lucida Sans"/>
          <w:b/>
          <w:noProof/>
          <w:sz w:val="24"/>
          <w:szCs w:val="24"/>
        </w:rPr>
        <w:tab/>
      </w:r>
      <w:r w:rsidR="00BA4B6D">
        <w:rPr>
          <w:rFonts w:ascii="Lucida Sans" w:hAnsi="Lucida Sans"/>
          <w:b/>
          <w:noProof/>
          <w:sz w:val="24"/>
          <w:szCs w:val="24"/>
        </w:rPr>
        <w:tab/>
      </w:r>
      <w:r w:rsidR="00BA4B6D">
        <w:rPr>
          <w:rFonts w:ascii="Lucida Sans" w:hAnsi="Lucida Sans"/>
          <w:b/>
          <w:noProof/>
          <w:sz w:val="24"/>
          <w:szCs w:val="24"/>
        </w:rPr>
        <w:tab/>
      </w:r>
    </w:p>
    <w:sectPr w:rsidR="004963A4" w:rsidRPr="00767814" w:rsidSect="00AE0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A1103"/>
    <w:multiLevelType w:val="hybridMultilevel"/>
    <w:tmpl w:val="C152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5C"/>
    <w:rsid w:val="00014743"/>
    <w:rsid w:val="00065FEC"/>
    <w:rsid w:val="000C6A72"/>
    <w:rsid w:val="00110617"/>
    <w:rsid w:val="001763AC"/>
    <w:rsid w:val="0022161A"/>
    <w:rsid w:val="003610BB"/>
    <w:rsid w:val="004963A4"/>
    <w:rsid w:val="004D0C5C"/>
    <w:rsid w:val="005975AD"/>
    <w:rsid w:val="006E583A"/>
    <w:rsid w:val="00767814"/>
    <w:rsid w:val="008A4268"/>
    <w:rsid w:val="009F226D"/>
    <w:rsid w:val="00A5745F"/>
    <w:rsid w:val="00AC0699"/>
    <w:rsid w:val="00AE0F78"/>
    <w:rsid w:val="00BA4B6D"/>
    <w:rsid w:val="00D05B3C"/>
    <w:rsid w:val="00D706C2"/>
    <w:rsid w:val="00E208FA"/>
    <w:rsid w:val="00E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31A44-670B-43A7-AFF9-F2C283DE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A2301"/>
    <w:rPr>
      <w:i/>
      <w:iCs/>
    </w:rPr>
  </w:style>
  <w:style w:type="paragraph" w:styleId="ListParagraph">
    <w:name w:val="List Paragraph"/>
    <w:basedOn w:val="Normal"/>
    <w:uiPriority w:val="34"/>
    <w:qFormat/>
    <w:rsid w:val="00EA2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4E58-B728-4CB3-97B8-619B4B32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Saginaw County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Caister</dc:creator>
  <cp:keywords/>
  <dc:description/>
  <cp:lastModifiedBy>Megan Geierman</cp:lastModifiedBy>
  <cp:revision>2</cp:revision>
  <cp:lastPrinted>2020-06-23T14:07:00Z</cp:lastPrinted>
  <dcterms:created xsi:type="dcterms:W3CDTF">2020-06-23T17:56:00Z</dcterms:created>
  <dcterms:modified xsi:type="dcterms:W3CDTF">2020-06-23T17:56:00Z</dcterms:modified>
</cp:coreProperties>
</file>